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1A162937" w:rsidR="00BF58D1" w:rsidRPr="00DF7CFA" w:rsidRDefault="007F593A" w:rsidP="00BF58D1">
      <w:pPr>
        <w:pStyle w:val="a3"/>
        <w:tabs>
          <w:tab w:val="right" w:pos="9639"/>
        </w:tabs>
        <w:jc w:val="both"/>
        <w:rPr>
          <w:rFonts w:cs="Arial"/>
          <w:sz w:val="24"/>
          <w:lang w:eastAsia="zh-CN"/>
        </w:rPr>
      </w:pPr>
      <w:r w:rsidRPr="00BF4F47">
        <w:rPr>
          <w:rFonts w:cs="Arial"/>
          <w:bCs/>
          <w:sz w:val="24"/>
          <w:szCs w:val="24"/>
        </w:rPr>
        <w:t>3GPP TSG-RAN WG</w:t>
      </w:r>
      <w:r w:rsidR="00550674">
        <w:rPr>
          <w:rFonts w:cs="Arial"/>
          <w:bCs/>
          <w:sz w:val="24"/>
          <w:szCs w:val="24"/>
        </w:rPr>
        <w:t>3</w:t>
      </w:r>
      <w:r w:rsidRPr="00BF4F47">
        <w:rPr>
          <w:rFonts w:cs="Arial"/>
          <w:bCs/>
          <w:sz w:val="24"/>
          <w:szCs w:val="24"/>
        </w:rPr>
        <w:t xml:space="preserve"> Meeting #11</w:t>
      </w:r>
      <w:r w:rsidR="00550674">
        <w:rPr>
          <w:rFonts w:cs="Arial"/>
          <w:bCs/>
          <w:sz w:val="24"/>
          <w:szCs w:val="24"/>
        </w:rPr>
        <w:t>7</w:t>
      </w:r>
      <w:r w:rsidRPr="00BF4F47">
        <w:rPr>
          <w:rFonts w:cs="Arial"/>
          <w:bCs/>
          <w:sz w:val="24"/>
          <w:szCs w:val="24"/>
        </w:rPr>
        <w:t>-e</w:t>
      </w:r>
      <w:r w:rsidR="00BF58D1" w:rsidRPr="00DF7CFA">
        <w:rPr>
          <w:rFonts w:cs="Arial"/>
          <w:sz w:val="24"/>
          <w:lang w:eastAsia="zh-CN"/>
        </w:rPr>
        <w:tab/>
      </w:r>
      <w:r w:rsidR="00B70CB0" w:rsidRPr="00B70CB0">
        <w:rPr>
          <w:rFonts w:cs="Arial"/>
          <w:sz w:val="24"/>
          <w:lang w:eastAsia="zh-CN"/>
        </w:rPr>
        <w:t>R</w:t>
      </w:r>
      <w:r w:rsidR="001E0932">
        <w:rPr>
          <w:rFonts w:cs="Arial"/>
          <w:sz w:val="24"/>
          <w:lang w:eastAsia="zh-CN"/>
        </w:rPr>
        <w:t>3</w:t>
      </w:r>
      <w:r w:rsidR="00B70CB0" w:rsidRPr="00B70CB0">
        <w:rPr>
          <w:rFonts w:cs="Arial"/>
          <w:sz w:val="24"/>
          <w:lang w:eastAsia="zh-CN"/>
        </w:rPr>
        <w:t>-22</w:t>
      </w:r>
      <w:r w:rsidR="009E6292">
        <w:rPr>
          <w:rFonts w:cs="Arial"/>
          <w:sz w:val="24"/>
          <w:lang w:eastAsia="zh-CN"/>
        </w:rPr>
        <w:t>4439</w:t>
      </w:r>
    </w:p>
    <w:p w14:paraId="5977401F" w14:textId="03B26F7E" w:rsidR="00945A08" w:rsidRPr="007F593A" w:rsidRDefault="007F593A" w:rsidP="007F593A">
      <w:pPr>
        <w:pStyle w:val="CRCoverPage"/>
        <w:rPr>
          <w:rFonts w:cs="Arial"/>
          <w:b/>
          <w:bCs/>
          <w:sz w:val="24"/>
          <w:szCs w:val="24"/>
        </w:rPr>
      </w:pPr>
      <w:r w:rsidRPr="00BF4F47">
        <w:rPr>
          <w:rFonts w:cs="Arial"/>
          <w:b/>
          <w:bCs/>
          <w:sz w:val="24"/>
          <w:szCs w:val="24"/>
        </w:rPr>
        <w:t xml:space="preserve">E-meeting, </w:t>
      </w:r>
      <w:r w:rsidR="0046352C">
        <w:rPr>
          <w:rFonts w:cs="Arial"/>
          <w:b/>
          <w:bCs/>
          <w:sz w:val="24"/>
          <w:szCs w:val="24"/>
        </w:rPr>
        <w:t>1</w:t>
      </w:r>
      <w:r w:rsidR="00550674">
        <w:rPr>
          <w:rFonts w:cs="Arial"/>
          <w:b/>
          <w:bCs/>
          <w:sz w:val="24"/>
          <w:szCs w:val="24"/>
        </w:rPr>
        <w:t>5</w:t>
      </w:r>
      <w:r w:rsidR="0046352C" w:rsidRPr="0046352C">
        <w:rPr>
          <w:rFonts w:cs="Arial"/>
          <w:b/>
          <w:bCs/>
          <w:sz w:val="24"/>
          <w:szCs w:val="24"/>
          <w:vertAlign w:val="superscript"/>
        </w:rPr>
        <w:t>th</w:t>
      </w:r>
      <w:r w:rsidR="0046352C">
        <w:rPr>
          <w:rFonts w:cs="Arial"/>
          <w:b/>
          <w:bCs/>
          <w:sz w:val="24"/>
          <w:szCs w:val="24"/>
        </w:rPr>
        <w:t xml:space="preserve"> – 2</w:t>
      </w:r>
      <w:r w:rsidR="00550674">
        <w:rPr>
          <w:rFonts w:cs="Arial"/>
          <w:b/>
          <w:bCs/>
          <w:sz w:val="24"/>
          <w:szCs w:val="24"/>
        </w:rPr>
        <w:t>4</w:t>
      </w:r>
      <w:r w:rsidR="0046352C" w:rsidRPr="0046352C">
        <w:rPr>
          <w:rFonts w:cs="Arial"/>
          <w:b/>
          <w:bCs/>
          <w:sz w:val="24"/>
          <w:szCs w:val="24"/>
          <w:vertAlign w:val="superscript"/>
        </w:rPr>
        <w:t>th</w:t>
      </w:r>
      <w:r w:rsidR="0046352C">
        <w:rPr>
          <w:rFonts w:cs="Arial"/>
          <w:b/>
          <w:bCs/>
          <w:sz w:val="24"/>
          <w:szCs w:val="24"/>
        </w:rPr>
        <w:t xml:space="preserve"> August</w:t>
      </w:r>
      <w:r w:rsidRPr="00BF4F47">
        <w:rPr>
          <w:rFonts w:cs="Arial"/>
          <w:b/>
          <w:bCs/>
          <w:sz w:val="24"/>
          <w:szCs w:val="24"/>
        </w:rPr>
        <w:t xml:space="preserve"> 2022</w:t>
      </w:r>
    </w:p>
    <w:p w14:paraId="0567FBEF" w14:textId="77777777" w:rsidR="00BF58D1" w:rsidRPr="00414168" w:rsidRDefault="00BF58D1" w:rsidP="00BF58D1">
      <w:pPr>
        <w:pStyle w:val="ac"/>
        <w:rPr>
          <w:rFonts w:eastAsiaTheme="minorEastAsia"/>
          <w:lang w:val="en-US" w:eastAsia="zh-CN"/>
        </w:rPr>
      </w:pPr>
    </w:p>
    <w:p w14:paraId="061B5772" w14:textId="522E1EC0"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w:t>
      </w:r>
      <w:r w:rsidR="009E6292">
        <w:rPr>
          <w:rFonts w:ascii="Arial" w:hAnsi="Arial" w:cs="Arial"/>
          <w:b/>
          <w:bCs/>
          <w:sz w:val="24"/>
          <w:lang w:val="en-US"/>
        </w:rPr>
        <w:t>15.3</w:t>
      </w:r>
    </w:p>
    <w:p w14:paraId="61F6732C" w14:textId="74A77E0A"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w:t>
      </w:r>
      <w:bookmarkEnd w:id="0"/>
      <w:bookmarkEnd w:id="1"/>
      <w:bookmarkEnd w:id="2"/>
      <w:bookmarkEnd w:id="3"/>
    </w:p>
    <w:p w14:paraId="46AD591E" w14:textId="4756FE7B"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9F508B">
        <w:rPr>
          <w:rFonts w:ascii="Arial" w:hAnsi="Arial" w:cs="Arial"/>
          <w:b/>
          <w:bCs/>
          <w:sz w:val="24"/>
          <w:lang w:val="en-US"/>
        </w:rPr>
        <w:t>Mobility and state transition</w:t>
      </w:r>
      <w:r w:rsidR="00425AA7">
        <w:rPr>
          <w:rFonts w:ascii="Arial" w:hAnsi="Arial" w:cs="Arial"/>
          <w:b/>
          <w:bCs/>
          <w:sz w:val="24"/>
          <w:lang w:val="en-US"/>
        </w:rPr>
        <w:t xml:space="preserve"> for multicast reception in RRC_INACTIVE</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5B134952" w:rsidR="00356451" w:rsidRDefault="009466B2" w:rsidP="00866FA5">
      <w:pPr>
        <w:spacing w:afterLines="50" w:after="120"/>
        <w:rPr>
          <w:rFonts w:ascii="Arial" w:eastAsiaTheme="minorEastAsia" w:hAnsi="Arial" w:cs="Arial"/>
          <w:lang w:val="en-US" w:eastAsia="zh-CN"/>
        </w:rPr>
      </w:pPr>
      <w:r>
        <w:rPr>
          <w:rFonts w:ascii="Arial" w:eastAsiaTheme="minorEastAsia" w:hAnsi="Arial" w:cs="Arial"/>
          <w:lang w:val="en-US" w:eastAsia="zh-CN"/>
        </w:rPr>
        <w:t xml:space="preserve">This contribution discusses </w:t>
      </w:r>
      <w:r w:rsidR="008D24B8">
        <w:rPr>
          <w:rFonts w:ascii="Arial" w:eastAsiaTheme="minorEastAsia" w:hAnsi="Arial" w:cs="Arial"/>
          <w:lang w:val="en-US" w:eastAsia="zh-CN"/>
        </w:rPr>
        <w:t>mobility and state transition</w:t>
      </w:r>
      <w:r w:rsidR="008279FB">
        <w:rPr>
          <w:rFonts w:ascii="Arial" w:eastAsiaTheme="minorEastAsia" w:hAnsi="Arial" w:cs="Arial"/>
          <w:lang w:val="en-US" w:eastAsia="zh-CN"/>
        </w:rPr>
        <w:t xml:space="preserve"> for multicast reception</w:t>
      </w:r>
      <w:r w:rsidR="00425AA7">
        <w:rPr>
          <w:rFonts w:ascii="Arial" w:eastAsiaTheme="minorEastAsia" w:hAnsi="Arial" w:cs="Arial"/>
          <w:lang w:val="en-US" w:eastAsia="zh-CN"/>
        </w:rPr>
        <w:t xml:space="preserve"> for the following objective [1]:</w:t>
      </w:r>
    </w:p>
    <w:p w14:paraId="23AD05E8" w14:textId="023FF0A3" w:rsidR="009F508B" w:rsidRPr="009F508B" w:rsidRDefault="009F508B" w:rsidP="00866FA5">
      <w:pPr>
        <w:pStyle w:val="B1"/>
        <w:numPr>
          <w:ilvl w:val="0"/>
          <w:numId w:val="10"/>
        </w:numPr>
        <w:spacing w:after="0"/>
        <w:rPr>
          <w:rFonts w:ascii="Arial" w:eastAsiaTheme="minorEastAsia" w:hAnsi="Arial" w:cs="Arial"/>
          <w:lang w:eastAsia="zh-CN"/>
        </w:rPr>
      </w:pPr>
      <w:r w:rsidRPr="009F508B">
        <w:rPr>
          <w:rFonts w:ascii="Arial" w:eastAsiaTheme="minorEastAsia" w:hAnsi="Arial" w:cs="Arial"/>
          <w:lang w:eastAsia="zh-CN"/>
        </w:rPr>
        <w:t>Study th</w:t>
      </w:r>
      <w:r w:rsidRPr="009F508B">
        <w:rPr>
          <w:rFonts w:ascii="Arial" w:eastAsiaTheme="minorEastAsia" w:hAnsi="Arial" w:cs="Arial" w:hint="eastAsia"/>
          <w:lang w:eastAsia="zh-CN"/>
        </w:rPr>
        <w:t>e</w:t>
      </w:r>
      <w:r w:rsidRPr="009F508B">
        <w:rPr>
          <w:rFonts w:ascii="Arial" w:eastAsiaTheme="minorEastAsia" w:hAnsi="Arial" w:cs="Arial"/>
          <w:lang w:eastAsia="zh-CN"/>
        </w:rPr>
        <w:t xml:space="preserve"> impact of mobility and state transition for UEs receiving multicast in RRC_INACTIVE</w:t>
      </w:r>
      <w:r w:rsidRPr="009F508B">
        <w:rPr>
          <w:rFonts w:ascii="Arial" w:eastAsiaTheme="minorEastAsia" w:hAnsi="Arial" w:cs="Arial" w:hint="eastAsia"/>
          <w:lang w:eastAsia="zh-CN"/>
        </w:rPr>
        <w:t>.</w:t>
      </w:r>
      <w:r w:rsidRPr="009F508B">
        <w:rPr>
          <w:rFonts w:ascii="Arial" w:eastAsiaTheme="minorEastAsia" w:hAnsi="Arial" w:cs="Arial"/>
          <w:lang w:eastAsia="zh-CN"/>
        </w:rPr>
        <w:t xml:space="preserve">  (Seamless/lossless mobility is not required) [RAN2, RAN3]</w:t>
      </w:r>
      <w:r>
        <w:rPr>
          <w:rFonts w:ascii="Arial" w:eastAsiaTheme="minorEastAsia" w:hAnsi="Arial" w:cs="Arial" w:hint="eastAsia"/>
          <w:lang w:eastAsia="zh-CN"/>
        </w:rPr>
        <w:t>.</w:t>
      </w:r>
    </w:p>
    <w:p w14:paraId="7D3FE11E" w14:textId="4C6F2C51"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60EF2A80" w14:textId="2FFF4932" w:rsidR="004363D4" w:rsidRPr="004363D4" w:rsidRDefault="004363D4" w:rsidP="004363D4">
      <w:pPr>
        <w:pStyle w:val="Proposal"/>
        <w:numPr>
          <w:ilvl w:val="0"/>
          <w:numId w:val="0"/>
        </w:numPr>
        <w:jc w:val="left"/>
        <w:rPr>
          <w:b w:val="0"/>
          <w:bCs w:val="0"/>
          <w:lang w:val="en-US" w:eastAsia="en-GB"/>
        </w:rPr>
      </w:pPr>
      <w:r w:rsidRPr="004363D4">
        <w:rPr>
          <w:b w:val="0"/>
          <w:bCs w:val="0"/>
          <w:lang w:val="en-US" w:eastAsia="en-GB"/>
        </w:rPr>
        <w:t xml:space="preserve">Multicast Reception in RRC_CONNECTED can provide high QoS experience, since HARQ and PTM/PTP dynamic switch are supported for high reliability. If the UE </w:t>
      </w:r>
      <w:proofErr w:type="gramStart"/>
      <w:r w:rsidRPr="004363D4">
        <w:rPr>
          <w:b w:val="0"/>
          <w:bCs w:val="0"/>
          <w:lang w:val="en-US" w:eastAsia="en-GB"/>
        </w:rPr>
        <w:t>is located in</w:t>
      </w:r>
      <w:proofErr w:type="gramEnd"/>
      <w:r w:rsidRPr="004363D4">
        <w:rPr>
          <w:b w:val="0"/>
          <w:bCs w:val="0"/>
          <w:lang w:val="en-US" w:eastAsia="en-GB"/>
        </w:rPr>
        <w:t xml:space="preserve"> a good coverage, some UEs receiving multicast in connected mode could be released to RRC_INACTIVE to relieve the connected mode congestion but continue to receive the multicast session. In case UEs that are in good coverage and have low mobility are released to RRC_INACTIVE, then the QoS experienced by those UEs is likely to be similar as in connected mode.</w:t>
      </w:r>
      <w:r>
        <w:rPr>
          <w:b w:val="0"/>
          <w:bCs w:val="0"/>
          <w:lang w:val="en-US" w:eastAsia="en-GB"/>
        </w:rPr>
        <w:t xml:space="preserve"> </w:t>
      </w:r>
      <w:r w:rsidRPr="004363D4">
        <w:rPr>
          <w:rFonts w:hint="eastAsia"/>
          <w:b w:val="0"/>
          <w:bCs w:val="0"/>
          <w:lang w:val="en-US" w:eastAsia="en-GB"/>
        </w:rPr>
        <w:t>W</w:t>
      </w:r>
      <w:r w:rsidRPr="004363D4">
        <w:rPr>
          <w:b w:val="0"/>
          <w:bCs w:val="0"/>
          <w:lang w:val="en-US" w:eastAsia="en-GB"/>
        </w:rPr>
        <w:t>hen UE moves to a worse coverage area or when there is less or on more congestion, it would be better that the UE returns to RRC_CONNECTED state for better QoS experience of the multicast sessions. Using paging is not good solution since the gNB does not know the UE’s location and UEs in inactive may need to be paged in the complete RNA.</w:t>
      </w:r>
    </w:p>
    <w:p w14:paraId="15F22718" w14:textId="4C5BF20C" w:rsidR="004363D4" w:rsidRPr="004363D4" w:rsidRDefault="004363D4" w:rsidP="004363D4">
      <w:pPr>
        <w:pStyle w:val="B1"/>
        <w:spacing w:after="120"/>
        <w:rPr>
          <w:rFonts w:ascii="Arial" w:eastAsiaTheme="minorEastAsia" w:hAnsi="Arial" w:cs="Arial"/>
          <w:lang w:eastAsia="zh-CN"/>
        </w:rPr>
      </w:pPr>
      <w:r w:rsidRPr="004363D4">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lang w:eastAsia="zh-CN"/>
        </w:rPr>
        <w:t>When network congestion, NW may send a UE to RRC_INACTIVE state and configures that the UE continue to receive the MBS multicast session in RRC_INACTIVE.</w:t>
      </w:r>
    </w:p>
    <w:p w14:paraId="05D28D14" w14:textId="19B6936B" w:rsidR="004363D4" w:rsidRDefault="004363D4" w:rsidP="004363D4">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lang w:eastAsia="zh-CN"/>
        </w:rPr>
        <w:t>The NW also configures a condition for returning RRC_CONNECTED state to the UE.  When the configured condition is fulfilled, the UE returns to RRC_CONNECTED for the multicast session reception. The configured condition includes a) Thresh</w:t>
      </w:r>
      <w:r w:rsidRPr="004363D4">
        <w:rPr>
          <w:rFonts w:ascii="Arial" w:eastAsiaTheme="minorEastAsia" w:hAnsi="Arial" w:cs="Arial"/>
          <w:vertAlign w:val="subscript"/>
          <w:lang w:eastAsia="zh-CN"/>
        </w:rPr>
        <w:t>multicast</w:t>
      </w:r>
      <w:r w:rsidRPr="004363D4">
        <w:rPr>
          <w:rFonts w:ascii="Arial" w:eastAsiaTheme="minorEastAsia" w:hAnsi="Arial" w:cs="Arial"/>
          <w:lang w:eastAsia="zh-CN"/>
        </w:rPr>
        <w:t>: the radio link quality threshold for triggering the UE entering RRC_CONNECTD for multicast reception; b) T</w:t>
      </w:r>
      <w:r w:rsidRPr="004363D4">
        <w:rPr>
          <w:rFonts w:ascii="Arial" w:eastAsiaTheme="minorEastAsia" w:hAnsi="Arial" w:cs="Arial"/>
          <w:vertAlign w:val="subscript"/>
          <w:lang w:eastAsia="zh-CN"/>
        </w:rPr>
        <w:t>Connected_Multicast</w:t>
      </w:r>
      <w:r w:rsidRPr="004363D4">
        <w:rPr>
          <w:rFonts w:ascii="Arial" w:eastAsiaTheme="minorEastAsia" w:hAnsi="Arial" w:cs="Arial"/>
          <w:lang w:eastAsia="zh-CN"/>
        </w:rPr>
        <w:t xml:space="preserve">: the time value that the threshold condition needs to be fulfilled for UE triggering to transit RRC_CONNECTED for multicast reception; </w:t>
      </w:r>
      <w:proofErr w:type="gramStart"/>
      <w:r w:rsidRPr="004363D4">
        <w:rPr>
          <w:rFonts w:ascii="Arial" w:eastAsiaTheme="minorEastAsia" w:hAnsi="Arial" w:cs="Arial"/>
          <w:lang w:eastAsia="zh-CN"/>
        </w:rPr>
        <w:t>c)T</w:t>
      </w:r>
      <w:r w:rsidRPr="004363D4">
        <w:rPr>
          <w:rFonts w:ascii="Arial" w:eastAsiaTheme="minorEastAsia" w:hAnsi="Arial" w:cs="Arial"/>
          <w:vertAlign w:val="subscript"/>
          <w:lang w:eastAsia="zh-CN"/>
        </w:rPr>
        <w:t>prohibit</w:t>
      </w:r>
      <w:proofErr w:type="gramEnd"/>
      <w:r w:rsidRPr="004363D4">
        <w:rPr>
          <w:rFonts w:ascii="Arial" w:eastAsiaTheme="minorEastAsia" w:hAnsi="Arial" w:cs="Arial"/>
          <w:vertAlign w:val="subscript"/>
          <w:lang w:eastAsia="zh-CN"/>
        </w:rPr>
        <w:t>_Connected:</w:t>
      </w:r>
      <w:r w:rsidRPr="004363D4">
        <w:rPr>
          <w:rFonts w:ascii="Arial" w:eastAsiaTheme="minorEastAsia" w:hAnsi="Arial" w:cs="Arial"/>
          <w:lang w:eastAsia="zh-CN"/>
        </w:rPr>
        <w:t xml:space="preserve"> the prohibited time for UE triggering to transit RRC_CONNECTED for multicast reception. </w:t>
      </w:r>
    </w:p>
    <w:p w14:paraId="0C423EA0" w14:textId="602D4072" w:rsidR="009C1A20" w:rsidRDefault="009C1A20" w:rsidP="004363D4">
      <w:pPr>
        <w:pStyle w:val="B1"/>
        <w:spacing w:after="120"/>
      </w:pPr>
      <w:r>
        <w:object w:dxaOrig="10170" w:dyaOrig="3230" w14:anchorId="64692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0pt" o:ole="">
            <v:imagedata r:id="rId11" o:title=""/>
          </v:shape>
          <o:OLEObject Type="Embed" ProgID="Visio.Drawing.15" ShapeID="_x0000_i1025" DrawAspect="Content" ObjectID="_1721558950" r:id="rId12"/>
        </w:object>
      </w:r>
    </w:p>
    <w:p w14:paraId="430E3087" w14:textId="2626A813" w:rsidR="009C1A20" w:rsidRPr="009C1A20" w:rsidRDefault="009C1A20" w:rsidP="009C1A20">
      <w:pPr>
        <w:pStyle w:val="B1"/>
        <w:spacing w:after="120"/>
        <w:jc w:val="center"/>
        <w:rPr>
          <w:rFonts w:ascii="Arial" w:eastAsiaTheme="minorEastAsia" w:hAnsi="Arial" w:cs="Arial"/>
          <w:b/>
          <w:bCs/>
          <w:lang w:eastAsia="zh-CN"/>
        </w:rPr>
      </w:pPr>
      <w:r w:rsidRPr="009C1A20">
        <w:rPr>
          <w:rFonts w:ascii="Arial" w:eastAsiaTheme="minorEastAsia" w:hAnsi="Arial" w:cs="Arial" w:hint="eastAsia"/>
          <w:b/>
          <w:bCs/>
          <w:lang w:eastAsia="zh-CN"/>
        </w:rPr>
        <w:t>F</w:t>
      </w:r>
      <w:r w:rsidRPr="009C1A20">
        <w:rPr>
          <w:rFonts w:ascii="Arial" w:eastAsiaTheme="minorEastAsia" w:hAnsi="Arial" w:cs="Arial"/>
          <w:b/>
          <w:bCs/>
          <w:lang w:eastAsia="zh-CN"/>
        </w:rPr>
        <w:t xml:space="preserve">igure </w:t>
      </w:r>
      <w:r>
        <w:rPr>
          <w:rFonts w:ascii="Arial" w:eastAsiaTheme="minorEastAsia" w:hAnsi="Arial" w:cs="Arial"/>
          <w:b/>
          <w:bCs/>
          <w:lang w:eastAsia="zh-CN"/>
        </w:rPr>
        <w:t>1</w:t>
      </w:r>
      <w:r w:rsidRPr="009C1A20">
        <w:rPr>
          <w:rFonts w:ascii="Arial" w:eastAsiaTheme="minorEastAsia" w:hAnsi="Arial" w:cs="Arial"/>
          <w:b/>
          <w:bCs/>
          <w:lang w:eastAsia="zh-CN"/>
        </w:rPr>
        <w:t>.</w:t>
      </w:r>
      <w:r>
        <w:rPr>
          <w:rFonts w:ascii="Arial" w:eastAsiaTheme="minorEastAsia" w:hAnsi="Arial" w:cs="Arial"/>
          <w:b/>
          <w:bCs/>
          <w:lang w:eastAsia="zh-CN"/>
        </w:rPr>
        <w:t xml:space="preserve"> An example of </w:t>
      </w:r>
      <w:r w:rsidRPr="009C1A20">
        <w:rPr>
          <w:rFonts w:ascii="Arial" w:eastAsiaTheme="minorEastAsia" w:hAnsi="Arial" w:cs="Arial"/>
          <w:b/>
          <w:bCs/>
          <w:lang w:eastAsia="zh-CN"/>
        </w:rPr>
        <w:t>state transition to RRC_CONNECTED for multicast reception based on radio link condition</w:t>
      </w:r>
    </w:p>
    <w:p w14:paraId="797AE512" w14:textId="4F2CF9DD" w:rsidR="004363D4" w:rsidRPr="004363D4" w:rsidRDefault="004363D4" w:rsidP="004363D4">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hint="eastAsia"/>
          <w:lang w:eastAsia="zh-CN"/>
        </w:rPr>
        <w:t>U</w:t>
      </w:r>
      <w:r w:rsidRPr="004363D4">
        <w:rPr>
          <w:rFonts w:ascii="Arial" w:eastAsiaTheme="minorEastAsia" w:hAnsi="Arial" w:cs="Arial"/>
          <w:lang w:eastAsia="zh-CN"/>
        </w:rPr>
        <w:t>pon receiving the RRCRelease message, the UE enters RRC_INACTIVE state, the UE starts the T</w:t>
      </w:r>
      <w:r w:rsidRPr="004363D4">
        <w:rPr>
          <w:rFonts w:ascii="Arial" w:eastAsiaTheme="minorEastAsia" w:hAnsi="Arial" w:cs="Arial"/>
          <w:vertAlign w:val="subscript"/>
          <w:lang w:eastAsia="zh-CN"/>
        </w:rPr>
        <w:t>prohibit_Connected</w:t>
      </w:r>
      <w:r w:rsidRPr="004363D4">
        <w:rPr>
          <w:rFonts w:ascii="Arial" w:eastAsiaTheme="minorEastAsia" w:hAnsi="Arial" w:cs="Arial"/>
          <w:lang w:eastAsia="zh-CN"/>
        </w:rPr>
        <w:t>. When T</w:t>
      </w:r>
      <w:r w:rsidRPr="004363D4">
        <w:rPr>
          <w:rFonts w:ascii="Arial" w:eastAsiaTheme="minorEastAsia" w:hAnsi="Arial" w:cs="Arial"/>
          <w:vertAlign w:val="subscript"/>
          <w:lang w:eastAsia="zh-CN"/>
        </w:rPr>
        <w:t>prohibit_Connected</w:t>
      </w:r>
      <w:r w:rsidRPr="004363D4">
        <w:rPr>
          <w:rFonts w:ascii="Arial" w:eastAsiaTheme="minorEastAsia" w:hAnsi="Arial" w:cs="Arial"/>
          <w:lang w:eastAsia="zh-CN"/>
        </w:rPr>
        <w:t xml:space="preserve"> is running, the UE shall not trigger state transition from RRC_INACTIVE to RRC_CONNECTED procedure, </w:t>
      </w:r>
      <w:proofErr w:type="gramStart"/>
      <w:r w:rsidRPr="004363D4">
        <w:rPr>
          <w:rFonts w:ascii="Arial" w:eastAsiaTheme="minorEastAsia" w:hAnsi="Arial" w:cs="Arial"/>
          <w:lang w:eastAsia="zh-CN"/>
        </w:rPr>
        <w:t>i.e.</w:t>
      </w:r>
      <w:proofErr w:type="gramEnd"/>
      <w:r w:rsidRPr="004363D4">
        <w:rPr>
          <w:rFonts w:ascii="Arial" w:eastAsiaTheme="minorEastAsia" w:hAnsi="Arial" w:cs="Arial"/>
          <w:lang w:eastAsia="zh-CN"/>
        </w:rPr>
        <w:t xml:space="preserve"> the UE only performs state transition from RRC_INACTIVE to RRC_CONNECTED when the T</w:t>
      </w:r>
      <w:r w:rsidRPr="004363D4">
        <w:rPr>
          <w:rFonts w:ascii="Arial" w:eastAsiaTheme="minorEastAsia" w:hAnsi="Arial" w:cs="Arial"/>
          <w:vertAlign w:val="subscript"/>
          <w:lang w:eastAsia="zh-CN"/>
        </w:rPr>
        <w:t>prohibit_Connected</w:t>
      </w:r>
      <w:r w:rsidRPr="004363D4">
        <w:rPr>
          <w:rFonts w:ascii="Arial" w:eastAsiaTheme="minorEastAsia" w:hAnsi="Arial" w:cs="Arial"/>
          <w:lang w:eastAsia="zh-CN"/>
        </w:rPr>
        <w:t xml:space="preserve"> expires. </w:t>
      </w:r>
    </w:p>
    <w:p w14:paraId="7AB2D534" w14:textId="26853ABC" w:rsidR="004363D4" w:rsidRPr="004363D4" w:rsidRDefault="004363D4" w:rsidP="004363D4">
      <w:pPr>
        <w:pStyle w:val="B1"/>
        <w:spacing w:after="120"/>
        <w:rPr>
          <w:rFonts w:ascii="Arial" w:eastAsiaTheme="minorEastAsia" w:hAnsi="Arial" w:cs="Arial"/>
          <w:lang w:eastAsia="zh-CN"/>
        </w:rPr>
      </w:pPr>
      <w:r>
        <w:rPr>
          <w:rFonts w:ascii="Arial" w:eastAsiaTheme="minorEastAsia" w:hAnsi="Arial" w:cs="Arial"/>
          <w:lang w:eastAsia="zh-CN"/>
        </w:rPr>
        <w:lastRenderedPageBreak/>
        <w:t>-</w:t>
      </w:r>
      <w:r>
        <w:rPr>
          <w:rFonts w:ascii="Arial" w:eastAsiaTheme="minorEastAsia" w:hAnsi="Arial" w:cs="Arial"/>
          <w:lang w:eastAsia="zh-CN"/>
        </w:rPr>
        <w:tab/>
      </w:r>
      <w:r w:rsidRPr="004363D4">
        <w:rPr>
          <w:rFonts w:ascii="Arial" w:eastAsiaTheme="minorEastAsia" w:hAnsi="Arial" w:cs="Arial"/>
          <w:lang w:eastAsia="zh-CN"/>
        </w:rPr>
        <w:t>The UE performs measurement in RRC_INACITVE state. If the measured radio link quality of the serving cell S</w:t>
      </w:r>
      <w:r w:rsidRPr="004363D4">
        <w:rPr>
          <w:rFonts w:ascii="Arial" w:eastAsiaTheme="minorEastAsia" w:hAnsi="Arial" w:cs="Arial"/>
          <w:vertAlign w:val="subscript"/>
          <w:lang w:eastAsia="zh-CN"/>
        </w:rPr>
        <w:t>servingcell</w:t>
      </w:r>
      <w:r w:rsidRPr="004363D4">
        <w:rPr>
          <w:rFonts w:ascii="Arial" w:eastAsiaTheme="minorEastAsia" w:hAnsi="Arial" w:cs="Arial"/>
          <w:lang w:eastAsia="zh-CN"/>
        </w:rPr>
        <w:t xml:space="preserve"> is lower than (or equal to) the Thresh</w:t>
      </w:r>
      <w:r w:rsidRPr="004363D4">
        <w:rPr>
          <w:rFonts w:ascii="Arial" w:eastAsiaTheme="minorEastAsia" w:hAnsi="Arial" w:cs="Arial"/>
          <w:vertAlign w:val="subscript"/>
          <w:lang w:eastAsia="zh-CN"/>
        </w:rPr>
        <w:t>multicast</w:t>
      </w:r>
      <w:r w:rsidRPr="004363D4">
        <w:rPr>
          <w:rFonts w:ascii="Arial" w:eastAsiaTheme="minorEastAsia" w:hAnsi="Arial" w:cs="Arial"/>
          <w:lang w:eastAsia="zh-CN"/>
        </w:rPr>
        <w:t xml:space="preserve"> during the time interval of the T</w:t>
      </w:r>
      <w:r w:rsidRPr="004363D4">
        <w:rPr>
          <w:rFonts w:ascii="Arial" w:eastAsiaTheme="minorEastAsia" w:hAnsi="Arial" w:cs="Arial"/>
          <w:vertAlign w:val="subscript"/>
          <w:lang w:eastAsia="zh-CN"/>
        </w:rPr>
        <w:t>Connected_Multicast</w:t>
      </w:r>
      <w:r w:rsidRPr="004363D4">
        <w:rPr>
          <w:rFonts w:ascii="Arial" w:eastAsiaTheme="minorEastAsia" w:hAnsi="Arial" w:cs="Arial"/>
          <w:lang w:eastAsia="zh-CN"/>
        </w:rPr>
        <w:t xml:space="preserve"> and the T</w:t>
      </w:r>
      <w:r w:rsidRPr="004363D4">
        <w:rPr>
          <w:rFonts w:ascii="Arial" w:eastAsiaTheme="minorEastAsia" w:hAnsi="Arial" w:cs="Arial"/>
          <w:vertAlign w:val="subscript"/>
          <w:lang w:eastAsia="zh-CN"/>
        </w:rPr>
        <w:t>prohibit_Connected</w:t>
      </w:r>
      <w:r w:rsidRPr="004363D4">
        <w:rPr>
          <w:rFonts w:ascii="Arial" w:eastAsiaTheme="minorEastAsia" w:hAnsi="Arial" w:cs="Arial"/>
          <w:lang w:eastAsia="zh-CN"/>
        </w:rPr>
        <w:t xml:space="preserve"> is not running, the UE performs the state transition from RRC_INACTIVE to RRC_CONNECTED procedure, </w:t>
      </w:r>
      <w:proofErr w:type="gramStart"/>
      <w:r w:rsidRPr="004363D4">
        <w:rPr>
          <w:rFonts w:ascii="Arial" w:eastAsiaTheme="minorEastAsia" w:hAnsi="Arial" w:cs="Arial"/>
          <w:lang w:eastAsia="zh-CN"/>
        </w:rPr>
        <w:t>i.e.</w:t>
      </w:r>
      <w:proofErr w:type="gramEnd"/>
      <w:r w:rsidRPr="004363D4">
        <w:rPr>
          <w:rFonts w:ascii="Arial" w:eastAsiaTheme="minorEastAsia" w:hAnsi="Arial" w:cs="Arial"/>
          <w:lang w:eastAsia="zh-CN"/>
        </w:rPr>
        <w:t xml:space="preserve"> the UE initiates the RRC Connection Resume procedure. The UE starts the T</w:t>
      </w:r>
      <w:r w:rsidRPr="004363D4">
        <w:rPr>
          <w:rFonts w:ascii="Arial" w:eastAsiaTheme="minorEastAsia" w:hAnsi="Arial" w:cs="Arial"/>
          <w:vertAlign w:val="subscript"/>
          <w:lang w:eastAsia="zh-CN"/>
        </w:rPr>
        <w:t>Connected_Multicast</w:t>
      </w:r>
      <w:r w:rsidRPr="004363D4">
        <w:rPr>
          <w:rFonts w:ascii="Arial" w:eastAsiaTheme="minorEastAsia" w:hAnsi="Arial" w:cs="Arial"/>
          <w:lang w:eastAsia="zh-CN"/>
        </w:rPr>
        <w:t xml:space="preserve"> upon S</w:t>
      </w:r>
      <w:r w:rsidRPr="004363D4">
        <w:rPr>
          <w:rFonts w:ascii="Arial" w:eastAsiaTheme="minorEastAsia" w:hAnsi="Arial" w:cs="Arial"/>
          <w:vertAlign w:val="subscript"/>
          <w:lang w:eastAsia="zh-CN"/>
        </w:rPr>
        <w:t xml:space="preserve">servingcell </w:t>
      </w:r>
      <w:r w:rsidRPr="004363D4">
        <w:rPr>
          <w:rFonts w:ascii="Arial" w:eastAsiaTheme="minorEastAsia" w:hAnsi="Arial" w:cs="Arial"/>
          <w:lang w:eastAsia="zh-CN"/>
        </w:rPr>
        <w:t>is lower than the T</w:t>
      </w:r>
      <w:r w:rsidRPr="004363D4">
        <w:rPr>
          <w:rFonts w:ascii="Arial" w:eastAsiaTheme="minorEastAsia" w:hAnsi="Arial" w:cs="Arial"/>
          <w:vertAlign w:val="subscript"/>
          <w:lang w:eastAsia="zh-CN"/>
        </w:rPr>
        <w:t>prohibit_Connecte</w:t>
      </w:r>
      <w:r w:rsidRPr="004363D4">
        <w:rPr>
          <w:rFonts w:ascii="Arial" w:eastAsiaTheme="minorEastAsia" w:hAnsi="Arial" w:cs="Arial"/>
          <w:lang w:eastAsia="zh-CN"/>
        </w:rPr>
        <w:t xml:space="preserve">d and stops </w:t>
      </w:r>
      <w:bookmarkStart w:id="4" w:name="OLE_LINK7"/>
      <w:bookmarkStart w:id="5" w:name="OLE_LINK8"/>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bookmarkEnd w:id="4"/>
      <w:bookmarkEnd w:id="5"/>
      <w:r w:rsidRPr="004363D4">
        <w:rPr>
          <w:rFonts w:ascii="Arial" w:eastAsiaTheme="minorEastAsia" w:hAnsi="Arial" w:cs="Arial"/>
          <w:lang w:eastAsia="zh-CN"/>
        </w:rPr>
        <w:t xml:space="preserve"> once S</w:t>
      </w:r>
      <w:r w:rsidRPr="004363D4">
        <w:rPr>
          <w:rFonts w:ascii="Arial" w:eastAsiaTheme="minorEastAsia" w:hAnsi="Arial" w:cs="Arial"/>
          <w:vertAlign w:val="subscript"/>
          <w:lang w:eastAsia="zh-CN"/>
        </w:rPr>
        <w:t>servingcell</w:t>
      </w:r>
      <w:r w:rsidRPr="004363D4">
        <w:rPr>
          <w:rFonts w:ascii="Arial" w:eastAsiaTheme="minorEastAsia" w:hAnsi="Arial" w:cs="Arial"/>
          <w:lang w:eastAsia="zh-CN"/>
        </w:rPr>
        <w:t xml:space="preserve"> is higher than the T</w:t>
      </w:r>
      <w:r w:rsidRPr="004363D4">
        <w:rPr>
          <w:rFonts w:ascii="Arial" w:eastAsiaTheme="minorEastAsia" w:hAnsi="Arial" w:cs="Arial"/>
          <w:vertAlign w:val="subscript"/>
          <w:lang w:eastAsia="zh-CN"/>
        </w:rPr>
        <w:t>prohibit_Connected</w:t>
      </w:r>
      <w:r w:rsidRPr="004363D4">
        <w:rPr>
          <w:rFonts w:ascii="Arial" w:eastAsiaTheme="minorEastAsia" w:hAnsi="Arial" w:cs="Arial"/>
          <w:lang w:eastAsia="zh-CN"/>
        </w:rPr>
        <w:t>. The UE only performs state transition to RRC_CONNECTED when T</w:t>
      </w:r>
      <w:r w:rsidRPr="004363D4">
        <w:rPr>
          <w:rFonts w:ascii="Arial" w:eastAsiaTheme="minorEastAsia" w:hAnsi="Arial" w:cs="Arial"/>
          <w:vertAlign w:val="subscript"/>
          <w:lang w:eastAsia="zh-CN"/>
        </w:rPr>
        <w:t xml:space="preserve">Connected_Multicast </w:t>
      </w:r>
      <w:r w:rsidRPr="004363D4">
        <w:rPr>
          <w:rFonts w:ascii="Arial" w:eastAsiaTheme="minorEastAsia" w:hAnsi="Arial" w:cs="Arial"/>
          <w:lang w:eastAsia="zh-CN"/>
        </w:rPr>
        <w:t>expires.</w:t>
      </w:r>
    </w:p>
    <w:p w14:paraId="55BA365B" w14:textId="4418123F" w:rsidR="009636A8" w:rsidRDefault="009636A8" w:rsidP="00F932DA">
      <w:pPr>
        <w:pStyle w:val="Proposal"/>
        <w:jc w:val="left"/>
        <w:rPr>
          <w:rFonts w:eastAsiaTheme="minorEastAsia"/>
        </w:rPr>
      </w:pPr>
      <w:r w:rsidRPr="004363D4">
        <w:rPr>
          <w:rFonts w:eastAsiaTheme="minorEastAsia"/>
        </w:rPr>
        <w:t xml:space="preserve">When the configured condition is fulfilled, the UE returns to RRC_CONNECTED for the multicast session reception. The configured condition includes </w:t>
      </w:r>
      <w:r>
        <w:rPr>
          <w:rFonts w:eastAsiaTheme="minorEastAsia"/>
        </w:rPr>
        <w:t>the following parameters:</w:t>
      </w:r>
    </w:p>
    <w:p w14:paraId="747404CB" w14:textId="375F4D8E" w:rsidR="009636A8" w:rsidRDefault="009636A8" w:rsidP="00F932DA">
      <w:pPr>
        <w:pStyle w:val="Proposal"/>
        <w:numPr>
          <w:ilvl w:val="0"/>
          <w:numId w:val="0"/>
        </w:numPr>
        <w:ind w:left="1304"/>
        <w:jc w:val="left"/>
        <w:rPr>
          <w:rFonts w:eastAsiaTheme="minorEastAsia"/>
        </w:rPr>
      </w:pPr>
      <w:r w:rsidRPr="004363D4">
        <w:rPr>
          <w:rFonts w:eastAsiaTheme="minorEastAsia"/>
        </w:rPr>
        <w:t>a)</w:t>
      </w:r>
      <w:r w:rsidR="00D548AC">
        <w:rPr>
          <w:rFonts w:eastAsiaTheme="minorEastAsia"/>
        </w:rPr>
        <w:t xml:space="preserve"> </w:t>
      </w:r>
      <w:r w:rsidRPr="004363D4">
        <w:rPr>
          <w:rFonts w:eastAsiaTheme="minorEastAsia"/>
        </w:rPr>
        <w:t>Thresh</w:t>
      </w:r>
      <w:r w:rsidRPr="004363D4">
        <w:rPr>
          <w:rFonts w:eastAsiaTheme="minorEastAsia"/>
          <w:vertAlign w:val="subscript"/>
        </w:rPr>
        <w:t>multicast</w:t>
      </w:r>
      <w:r w:rsidRPr="004363D4">
        <w:rPr>
          <w:rFonts w:eastAsiaTheme="minorEastAsia"/>
        </w:rPr>
        <w:t xml:space="preserve">: the radio link quality threshold for triggering the UE entering RRC_CONNECTD for multicast </w:t>
      </w:r>
      <w:proofErr w:type="gramStart"/>
      <w:r w:rsidRPr="004363D4">
        <w:rPr>
          <w:rFonts w:eastAsiaTheme="minorEastAsia"/>
        </w:rPr>
        <w:t>reception;</w:t>
      </w:r>
      <w:proofErr w:type="gramEnd"/>
      <w:r w:rsidRPr="004363D4">
        <w:rPr>
          <w:rFonts w:eastAsiaTheme="minorEastAsia"/>
        </w:rPr>
        <w:t xml:space="preserve"> </w:t>
      </w:r>
    </w:p>
    <w:p w14:paraId="7D884329" w14:textId="77777777" w:rsidR="009636A8" w:rsidRDefault="009636A8" w:rsidP="00F932DA">
      <w:pPr>
        <w:pStyle w:val="Proposal"/>
        <w:numPr>
          <w:ilvl w:val="0"/>
          <w:numId w:val="0"/>
        </w:numPr>
        <w:ind w:left="1304"/>
        <w:jc w:val="left"/>
        <w:rPr>
          <w:rFonts w:eastAsiaTheme="minorEastAsia"/>
        </w:rPr>
      </w:pPr>
      <w:r w:rsidRPr="004363D4">
        <w:rPr>
          <w:rFonts w:eastAsiaTheme="minorEastAsia"/>
        </w:rPr>
        <w:t>b) T</w:t>
      </w:r>
      <w:r w:rsidRPr="004363D4">
        <w:rPr>
          <w:rFonts w:eastAsiaTheme="minorEastAsia"/>
          <w:vertAlign w:val="subscript"/>
        </w:rPr>
        <w:t>Connected_Multicast</w:t>
      </w:r>
      <w:r w:rsidRPr="004363D4">
        <w:rPr>
          <w:rFonts w:eastAsiaTheme="minorEastAsia"/>
        </w:rPr>
        <w:t xml:space="preserve">: the time value that the threshold condition needs to be fulfilled for UE triggering to transit RRC_CONNECTED for multicast </w:t>
      </w:r>
      <w:proofErr w:type="gramStart"/>
      <w:r w:rsidRPr="004363D4">
        <w:rPr>
          <w:rFonts w:eastAsiaTheme="minorEastAsia"/>
        </w:rPr>
        <w:t>reception;</w:t>
      </w:r>
      <w:proofErr w:type="gramEnd"/>
      <w:r w:rsidRPr="004363D4">
        <w:rPr>
          <w:rFonts w:eastAsiaTheme="minorEastAsia"/>
        </w:rPr>
        <w:t xml:space="preserve"> </w:t>
      </w:r>
    </w:p>
    <w:p w14:paraId="4DDDE31D" w14:textId="5E2F0D89" w:rsidR="009636A8" w:rsidRPr="004363D4" w:rsidRDefault="009636A8" w:rsidP="00F932DA">
      <w:pPr>
        <w:pStyle w:val="Proposal"/>
        <w:numPr>
          <w:ilvl w:val="0"/>
          <w:numId w:val="0"/>
        </w:numPr>
        <w:ind w:left="1304"/>
        <w:jc w:val="left"/>
        <w:rPr>
          <w:rFonts w:eastAsiaTheme="minorEastAsia"/>
        </w:rPr>
      </w:pPr>
      <w:r w:rsidRPr="004363D4">
        <w:rPr>
          <w:rFonts w:eastAsiaTheme="minorEastAsia"/>
        </w:rPr>
        <w:t>c)</w:t>
      </w:r>
      <w:r w:rsidR="00D548AC">
        <w:rPr>
          <w:rFonts w:eastAsiaTheme="minorEastAsia"/>
        </w:rPr>
        <w:t xml:space="preserve"> </w:t>
      </w:r>
      <w:r w:rsidRPr="004363D4">
        <w:rPr>
          <w:rFonts w:eastAsiaTheme="minorEastAsia"/>
        </w:rPr>
        <w:t>T</w:t>
      </w:r>
      <w:r w:rsidRPr="004363D4">
        <w:rPr>
          <w:rFonts w:eastAsiaTheme="minorEastAsia"/>
          <w:vertAlign w:val="subscript"/>
        </w:rPr>
        <w:t>prohibit_Connected:</w:t>
      </w:r>
      <w:r w:rsidRPr="004363D4">
        <w:rPr>
          <w:rFonts w:eastAsiaTheme="minorEastAsia"/>
        </w:rPr>
        <w:t xml:space="preserve"> the prohibited time for UE triggering to transit RRC_CONNECTED for multicast reception. </w:t>
      </w:r>
    </w:p>
    <w:p w14:paraId="75A563C9" w14:textId="77777777" w:rsidR="00F932DA" w:rsidRPr="008902D3" w:rsidRDefault="00F932DA" w:rsidP="00F932DA">
      <w:pPr>
        <w:pStyle w:val="Proposal"/>
        <w:numPr>
          <w:ilvl w:val="0"/>
          <w:numId w:val="0"/>
        </w:numPr>
        <w:jc w:val="left"/>
        <w:rPr>
          <w:b w:val="0"/>
          <w:bCs w:val="0"/>
          <w:lang w:val="en-US" w:eastAsia="en-GB"/>
        </w:rPr>
      </w:pPr>
      <w:proofErr w:type="gramStart"/>
      <w:r w:rsidRPr="00611B74">
        <w:rPr>
          <w:rFonts w:hint="eastAsia"/>
          <w:b w:val="0"/>
          <w:bCs w:val="0"/>
          <w:lang w:val="en-US" w:eastAsia="en-GB"/>
        </w:rPr>
        <w:t>I</w:t>
      </w:r>
      <w:r w:rsidRPr="00611B74">
        <w:rPr>
          <w:b w:val="0"/>
          <w:bCs w:val="0"/>
          <w:lang w:val="en-US" w:eastAsia="en-GB"/>
        </w:rPr>
        <w:t>n order to</w:t>
      </w:r>
      <w:proofErr w:type="gramEnd"/>
      <w:r w:rsidRPr="00611B74">
        <w:rPr>
          <w:b w:val="0"/>
          <w:bCs w:val="0"/>
          <w:lang w:val="en-US" w:eastAsia="en-GB"/>
        </w:rPr>
        <w:t xml:space="preserve"> support UE mobility in multiple cells without entering RRC_CONECTED state,</w:t>
      </w:r>
      <w:r>
        <w:rPr>
          <w:b w:val="0"/>
          <w:bCs w:val="0"/>
          <w:lang w:val="en-US" w:eastAsia="en-GB"/>
        </w:rPr>
        <w:t xml:space="preserve"> PTM configuration</w:t>
      </w:r>
      <w:r w:rsidRPr="008902D3">
        <w:rPr>
          <w:b w:val="0"/>
          <w:bCs w:val="0"/>
          <w:lang w:val="en-US" w:eastAsia="en-GB"/>
        </w:rPr>
        <w:t xml:space="preserve"> of a list of cells can be provided to the UE</w:t>
      </w:r>
      <w:r>
        <w:rPr>
          <w:b w:val="0"/>
          <w:bCs w:val="0"/>
          <w:lang w:val="en-US" w:eastAsia="en-GB"/>
        </w:rPr>
        <w:t xml:space="preserve"> by RRC dedicated signaling. When the U</w:t>
      </w:r>
      <w:r w:rsidRPr="008902D3">
        <w:rPr>
          <w:b w:val="0"/>
          <w:bCs w:val="0"/>
          <w:lang w:val="en-US" w:eastAsia="en-GB"/>
        </w:rPr>
        <w:t xml:space="preserve">E moves among the list of cells, the UE does not need enter to RRC_CONNECTED state and use the </w:t>
      </w:r>
      <w:r>
        <w:rPr>
          <w:b w:val="0"/>
          <w:bCs w:val="0"/>
          <w:lang w:val="en-US" w:eastAsia="en-GB"/>
        </w:rPr>
        <w:t>PTM configuration</w:t>
      </w:r>
      <w:r w:rsidRPr="008902D3">
        <w:rPr>
          <w:b w:val="0"/>
          <w:bCs w:val="0"/>
          <w:lang w:val="en-US" w:eastAsia="en-GB"/>
        </w:rPr>
        <w:t xml:space="preserve"> of the corresponding cell for multicast reception in RRC_INACTIVE.</w:t>
      </w:r>
    </w:p>
    <w:p w14:paraId="64F21146"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B</w:t>
      </w:r>
      <w:r w:rsidRPr="008902D3">
        <w:rPr>
          <w:rFonts w:ascii="Arial" w:eastAsiaTheme="minorEastAsia" w:hAnsi="Arial" w:cs="Arial"/>
          <w:lang w:eastAsia="zh-CN"/>
        </w:rPr>
        <w:t xml:space="preserve">efore sending the UE to RRC_INACTIVE, the gNB decides the list of cells for multicast reception in RRC_INACTIVE and coordinates with negibour cell about the the </w:t>
      </w:r>
      <w:r>
        <w:rPr>
          <w:rFonts w:ascii="Arial" w:eastAsiaTheme="minorEastAsia" w:hAnsi="Arial" w:cs="Arial"/>
          <w:lang w:eastAsia="zh-CN"/>
        </w:rPr>
        <w:t>PTM configuration</w:t>
      </w:r>
      <w:r w:rsidRPr="008902D3">
        <w:rPr>
          <w:rFonts w:ascii="Arial" w:eastAsiaTheme="minorEastAsia" w:hAnsi="Arial" w:cs="Arial"/>
          <w:lang w:eastAsia="zh-CN"/>
        </w:rPr>
        <w:t xml:space="preserve">.  </w:t>
      </w:r>
    </w:p>
    <w:p w14:paraId="358DA2FE"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Pr>
          <w:rFonts w:ascii="Arial" w:eastAsiaTheme="minorEastAsia" w:hAnsi="Arial" w:cs="Arial"/>
          <w:lang w:eastAsia="zh-CN"/>
        </w:rPr>
        <w:t xml:space="preserve">The </w:t>
      </w:r>
      <w:r w:rsidRPr="008902D3">
        <w:rPr>
          <w:rFonts w:ascii="Arial" w:eastAsiaTheme="minorEastAsia" w:hAnsi="Arial" w:cs="Arial"/>
          <w:lang w:eastAsia="zh-CN"/>
        </w:rPr>
        <w:t xml:space="preserve">NB provides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of a list of cells to the UE. </w:t>
      </w:r>
    </w:p>
    <w:p w14:paraId="15B2A7B8"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t xml:space="preserve">During RRC_INACTIVE state, the UE should prioritize to reselect a cell that is provided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and/or the UE should treat the frequency that the cell belongs to as the highest priority for cell reselection. In order to prioritize to the cell and/or frequency, </w:t>
      </w:r>
      <w:proofErr w:type="gramStart"/>
      <w:r w:rsidRPr="008902D3">
        <w:rPr>
          <w:rFonts w:ascii="Arial" w:eastAsiaTheme="minorEastAsia" w:hAnsi="Arial" w:cs="Arial"/>
          <w:lang w:eastAsia="zh-CN"/>
        </w:rPr>
        <w:t>an</w:t>
      </w:r>
      <w:proofErr w:type="gramEnd"/>
      <w:r w:rsidRPr="008902D3">
        <w:rPr>
          <w:rFonts w:ascii="Arial" w:eastAsiaTheme="minorEastAsia" w:hAnsi="Arial" w:cs="Arial"/>
          <w:lang w:eastAsia="zh-CN"/>
        </w:rPr>
        <w:t xml:space="preserve"> cell or frequency based offset of the threshold for cell reselection can be configured and used during cell reselection evaluation.</w:t>
      </w:r>
    </w:p>
    <w:p w14:paraId="01D8EF3A"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when</w:t>
      </w:r>
      <w:r w:rsidRPr="008902D3">
        <w:rPr>
          <w:rFonts w:ascii="Arial" w:eastAsiaTheme="minorEastAsia" w:hAnsi="Arial" w:cs="Arial"/>
          <w:lang w:eastAsia="zh-CN"/>
        </w:rPr>
        <w:t xml:space="preserve"> the UE reselects to a cell with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apply the corresponding configuration of the cell for multicast reception.</w:t>
      </w:r>
    </w:p>
    <w:p w14:paraId="7A5E2C14" w14:textId="672ED4E4"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t>when the UE reselect</w:t>
      </w:r>
      <w:r>
        <w:rPr>
          <w:rFonts w:ascii="Arial" w:eastAsiaTheme="minorEastAsia" w:hAnsi="Arial" w:cs="Arial"/>
          <w:lang w:eastAsia="zh-CN"/>
        </w:rPr>
        <w:t>s</w:t>
      </w:r>
      <w:r w:rsidR="00F62CC6">
        <w:rPr>
          <w:rFonts w:ascii="Arial" w:eastAsiaTheme="minorEastAsia" w:hAnsi="Arial" w:cs="Arial"/>
          <w:lang w:eastAsia="zh-CN"/>
        </w:rPr>
        <w:t xml:space="preserve"> </w:t>
      </w:r>
      <w:r w:rsidRPr="008902D3">
        <w:rPr>
          <w:rFonts w:ascii="Arial" w:eastAsiaTheme="minorEastAsia" w:hAnsi="Arial" w:cs="Arial"/>
          <w:lang w:eastAsia="zh-CN"/>
        </w:rPr>
        <w:t xml:space="preserve">to a cell without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initialize RRC Resume procedure to enter RRC_CONNECTED or enter to RRC_IDLE directly.</w:t>
      </w:r>
    </w:p>
    <w:p w14:paraId="33B8BB47" w14:textId="227B97E6" w:rsidR="00F932DA" w:rsidRPr="00F932DA" w:rsidRDefault="00F932DA" w:rsidP="00F932DA">
      <w:pPr>
        <w:pStyle w:val="Proposal"/>
        <w:jc w:val="left"/>
        <w:rPr>
          <w:lang w:val="en-US" w:eastAsia="en-GB"/>
        </w:rPr>
      </w:pPr>
      <w:r>
        <w:rPr>
          <w:rFonts w:eastAsiaTheme="minorEastAsia" w:cs="Arial"/>
        </w:rPr>
        <w:t xml:space="preserve">In </w:t>
      </w:r>
      <w:r w:rsidRPr="008902D3">
        <w:rPr>
          <w:rFonts w:eastAsiaTheme="minorEastAsia" w:cs="Arial"/>
        </w:rPr>
        <w:t xml:space="preserve">RRC_INACTIVE state, the UE should prioritize to reselect a cell that is provided </w:t>
      </w:r>
      <w:r>
        <w:rPr>
          <w:rFonts w:eastAsiaTheme="minorEastAsia" w:cs="Arial"/>
        </w:rPr>
        <w:t>PTM configuration.</w:t>
      </w:r>
    </w:p>
    <w:p w14:paraId="20F5B8B1" w14:textId="33894214" w:rsidR="00F932DA" w:rsidRPr="00F932DA" w:rsidRDefault="00F932DA" w:rsidP="00F932DA">
      <w:pPr>
        <w:pStyle w:val="Proposal"/>
        <w:jc w:val="left"/>
        <w:rPr>
          <w:lang w:val="en-US" w:eastAsia="en-GB"/>
        </w:rPr>
      </w:pPr>
      <w:r w:rsidRPr="00F932DA">
        <w:rPr>
          <w:rFonts w:eastAsiaTheme="minorEastAsia" w:cs="Arial"/>
        </w:rPr>
        <w:t>When the UE reselects to a cell without PTM configuration for RRC_INACTIVE, the UE should initialize RRC Resume procedure to enter RRC_CONNECTED or enter to RRC_IDLE directly.</w:t>
      </w:r>
    </w:p>
    <w:p w14:paraId="70B82444" w14:textId="670D6B20" w:rsidR="00F932DA" w:rsidRPr="00F932DA" w:rsidRDefault="00F932DA" w:rsidP="00F932DA">
      <w:pPr>
        <w:pStyle w:val="Proposal"/>
        <w:numPr>
          <w:ilvl w:val="0"/>
          <w:numId w:val="0"/>
        </w:numPr>
        <w:jc w:val="left"/>
        <w:rPr>
          <w:rFonts w:eastAsiaTheme="minorEastAsia"/>
          <w:b w:val="0"/>
          <w:bCs w:val="0"/>
          <w:lang w:val="en-US"/>
        </w:rPr>
      </w:pPr>
      <w:r>
        <w:rPr>
          <w:rFonts w:eastAsiaTheme="minorEastAsia"/>
          <w:b w:val="0"/>
          <w:bCs w:val="0"/>
          <w:lang w:val="en-US"/>
        </w:rPr>
        <w:t>There are also two use cases:</w:t>
      </w:r>
    </w:p>
    <w:p w14:paraId="529E8E55" w14:textId="172EE639" w:rsidR="00F932DA" w:rsidRPr="00F932DA" w:rsidRDefault="00F932DA" w:rsidP="00F932DA">
      <w:pPr>
        <w:pStyle w:val="Proposal"/>
        <w:numPr>
          <w:ilvl w:val="0"/>
          <w:numId w:val="0"/>
        </w:numPr>
        <w:jc w:val="left"/>
        <w:rPr>
          <w:b w:val="0"/>
          <w:bCs w:val="0"/>
          <w:lang w:val="en-US" w:eastAsia="en-GB"/>
        </w:rPr>
      </w:pPr>
      <w:r w:rsidRPr="00F932DA">
        <w:rPr>
          <w:lang w:val="en-US" w:eastAsia="en-GB"/>
        </w:rPr>
        <w:t>Use case 1:</w:t>
      </w:r>
      <w:r w:rsidRPr="00F932DA">
        <w:rPr>
          <w:b w:val="0"/>
          <w:bCs w:val="0"/>
          <w:lang w:val="en-US" w:eastAsia="en-GB"/>
        </w:rPr>
        <w:t xml:space="preserve"> The UE may have joined the multicast group (long time) before the MBS session starts, and in the meantime the UE may have moved to RRC_INACTIVE state. When the </w:t>
      </w:r>
      <w:r>
        <w:rPr>
          <w:b w:val="0"/>
          <w:bCs w:val="0"/>
          <w:lang w:val="en-US" w:eastAsia="en-GB"/>
        </w:rPr>
        <w:t>multicast</w:t>
      </w:r>
      <w:r w:rsidRPr="00F932DA">
        <w:rPr>
          <w:b w:val="0"/>
          <w:bCs w:val="0"/>
          <w:lang w:val="en-US" w:eastAsia="en-GB"/>
        </w:rPr>
        <w:t xml:space="preserve"> session starts, the UE </w:t>
      </w:r>
      <w:r w:rsidR="00866FA5">
        <w:rPr>
          <w:b w:val="0"/>
          <w:bCs w:val="0"/>
          <w:lang w:val="en-US" w:eastAsia="en-GB"/>
        </w:rPr>
        <w:t>can</w:t>
      </w:r>
      <w:r w:rsidRPr="00F932DA">
        <w:rPr>
          <w:b w:val="0"/>
          <w:bCs w:val="0"/>
          <w:lang w:val="en-US" w:eastAsia="en-GB"/>
        </w:rPr>
        <w:t xml:space="preserve"> either enter to RRC_CONNECTED state or stay in RRC_INACTIVE/RRC_IDLE for data reception of the </w:t>
      </w:r>
      <w:r>
        <w:rPr>
          <w:b w:val="0"/>
          <w:bCs w:val="0"/>
          <w:lang w:val="en-US" w:eastAsia="en-GB"/>
        </w:rPr>
        <w:t>multicast</w:t>
      </w:r>
      <w:r w:rsidRPr="00F932DA">
        <w:rPr>
          <w:b w:val="0"/>
          <w:bCs w:val="0"/>
          <w:lang w:val="en-US" w:eastAsia="en-GB"/>
        </w:rPr>
        <w:t xml:space="preserve"> sessio</w:t>
      </w:r>
      <w:r>
        <w:rPr>
          <w:b w:val="0"/>
          <w:bCs w:val="0"/>
          <w:lang w:val="en-US" w:eastAsia="en-GB"/>
        </w:rPr>
        <w:t>n</w:t>
      </w:r>
      <w:r w:rsidRPr="00F932DA">
        <w:rPr>
          <w:b w:val="0"/>
          <w:bCs w:val="0"/>
          <w:lang w:val="en-US" w:eastAsia="en-GB"/>
        </w:rPr>
        <w:t xml:space="preserve"> </w:t>
      </w:r>
    </w:p>
    <w:p w14:paraId="0170B63B" w14:textId="62CD9990" w:rsidR="00F932DA" w:rsidRDefault="00F932DA" w:rsidP="00F932DA">
      <w:pPr>
        <w:pStyle w:val="Proposal"/>
        <w:numPr>
          <w:ilvl w:val="0"/>
          <w:numId w:val="0"/>
        </w:numPr>
        <w:jc w:val="left"/>
        <w:rPr>
          <w:b w:val="0"/>
          <w:bCs w:val="0"/>
          <w:lang w:val="en-US" w:eastAsia="en-GB"/>
        </w:rPr>
      </w:pPr>
      <w:r w:rsidRPr="00F932DA">
        <w:rPr>
          <w:lang w:val="en-US" w:eastAsia="en-GB"/>
        </w:rPr>
        <w:t>Use Case 2:</w:t>
      </w:r>
      <w:r w:rsidRPr="00F932DA">
        <w:rPr>
          <w:b w:val="0"/>
          <w:bCs w:val="0"/>
          <w:lang w:val="en-US" w:eastAsia="en-GB"/>
        </w:rPr>
        <w:t xml:space="preserve"> If there is no data transmission for a while after MBS session start, the network can also send the UE to RRC_INACTIVE state for UE power saving purpose. When data arrives again, the UE </w:t>
      </w:r>
      <w:r w:rsidR="00866FA5">
        <w:rPr>
          <w:b w:val="0"/>
          <w:bCs w:val="0"/>
          <w:lang w:val="en-US" w:eastAsia="en-GB"/>
        </w:rPr>
        <w:t>can</w:t>
      </w:r>
      <w:r w:rsidRPr="00F932DA">
        <w:rPr>
          <w:b w:val="0"/>
          <w:bCs w:val="0"/>
          <w:lang w:val="en-US" w:eastAsia="en-GB"/>
        </w:rPr>
        <w:t xml:space="preserve"> either enter to RRC_CONNECTED state or stay in RRC_INACTIVE for data reception of the </w:t>
      </w:r>
      <w:r w:rsidR="009C1A20">
        <w:rPr>
          <w:b w:val="0"/>
          <w:bCs w:val="0"/>
          <w:lang w:val="en-US" w:eastAsia="en-GB"/>
        </w:rPr>
        <w:t>multicast</w:t>
      </w:r>
      <w:r w:rsidRPr="00F932DA">
        <w:rPr>
          <w:b w:val="0"/>
          <w:bCs w:val="0"/>
          <w:lang w:val="en-US" w:eastAsia="en-GB"/>
        </w:rPr>
        <w:t xml:space="preserve"> session. </w:t>
      </w:r>
    </w:p>
    <w:p w14:paraId="5338347F" w14:textId="48129E35" w:rsidR="009C1A20" w:rsidRDefault="009C1A20" w:rsidP="00F932DA">
      <w:pPr>
        <w:pStyle w:val="Proposal"/>
        <w:numPr>
          <w:ilvl w:val="0"/>
          <w:numId w:val="0"/>
        </w:numPr>
        <w:jc w:val="left"/>
        <w:rPr>
          <w:rFonts w:eastAsiaTheme="minorEastAsia"/>
          <w:b w:val="0"/>
          <w:bCs w:val="0"/>
          <w:lang w:val="en-US"/>
        </w:rPr>
      </w:pPr>
      <w:r>
        <w:rPr>
          <w:rFonts w:eastAsiaTheme="minorEastAsia"/>
          <w:b w:val="0"/>
          <w:bCs w:val="0"/>
          <w:lang w:val="en-US"/>
        </w:rPr>
        <w:t xml:space="preserve">In above cases, it would be better that NW has the flexibility to indicate </w:t>
      </w:r>
      <w:r w:rsidRPr="009C1A20">
        <w:rPr>
          <w:rFonts w:eastAsiaTheme="minorEastAsia"/>
          <w:b w:val="0"/>
          <w:bCs w:val="0"/>
          <w:lang w:val="en-US"/>
        </w:rPr>
        <w:t xml:space="preserve">that UE can stay in RRC_INACTIVE for receiving </w:t>
      </w:r>
      <w:proofErr w:type="gramStart"/>
      <w:r w:rsidRPr="009C1A20">
        <w:rPr>
          <w:rFonts w:eastAsiaTheme="minorEastAsia"/>
          <w:b w:val="0"/>
          <w:bCs w:val="0"/>
          <w:lang w:val="en-US"/>
        </w:rPr>
        <w:t>an</w:t>
      </w:r>
      <w:proofErr w:type="gramEnd"/>
      <w:r w:rsidRPr="009C1A20">
        <w:rPr>
          <w:rFonts w:eastAsiaTheme="minorEastAsia"/>
          <w:b w:val="0"/>
          <w:bCs w:val="0"/>
          <w:lang w:val="en-US"/>
        </w:rPr>
        <w:t xml:space="preserve"> multicast Session or enter RRC_CONNECTED for receiving an MBS Session</w:t>
      </w:r>
      <w:r>
        <w:rPr>
          <w:rFonts w:eastAsiaTheme="minorEastAsia"/>
          <w:b w:val="0"/>
          <w:bCs w:val="0"/>
          <w:lang w:val="en-US"/>
        </w:rPr>
        <w:t xml:space="preserve"> in paging message</w:t>
      </w:r>
    </w:p>
    <w:p w14:paraId="1E5126A3" w14:textId="5D2AC23E" w:rsidR="009C1A20" w:rsidRPr="009C1A20" w:rsidRDefault="009C1A20" w:rsidP="009C1A20">
      <w:pPr>
        <w:pStyle w:val="Proposal"/>
        <w:jc w:val="left"/>
        <w:rPr>
          <w:rFonts w:eastAsiaTheme="minorEastAsia" w:cs="Arial"/>
        </w:rPr>
      </w:pPr>
      <w:r w:rsidRPr="009C1A20">
        <w:rPr>
          <w:rFonts w:eastAsiaTheme="minorEastAsia" w:cs="Arial"/>
        </w:rPr>
        <w:t xml:space="preserve">NW </w:t>
      </w:r>
      <w:r>
        <w:rPr>
          <w:rFonts w:eastAsiaTheme="minorEastAsia" w:cs="Arial"/>
        </w:rPr>
        <w:t xml:space="preserve">can indicate </w:t>
      </w:r>
      <w:r w:rsidRPr="009C1A20">
        <w:rPr>
          <w:rFonts w:eastAsiaTheme="minorEastAsia" w:cs="Arial"/>
        </w:rPr>
        <w:t>t</w:t>
      </w:r>
      <w:r>
        <w:rPr>
          <w:rFonts w:eastAsiaTheme="minorEastAsia" w:cs="Arial"/>
        </w:rPr>
        <w:t>hat</w:t>
      </w:r>
      <w:r w:rsidRPr="009C1A20">
        <w:rPr>
          <w:rFonts w:eastAsiaTheme="minorEastAsia" w:cs="Arial"/>
        </w:rPr>
        <w:t xml:space="preserve"> UE stay</w:t>
      </w:r>
      <w:r>
        <w:rPr>
          <w:rFonts w:eastAsiaTheme="minorEastAsia" w:cs="Arial"/>
        </w:rPr>
        <w:t>s</w:t>
      </w:r>
      <w:r w:rsidRPr="009C1A20">
        <w:rPr>
          <w:rFonts w:eastAsiaTheme="minorEastAsia" w:cs="Arial"/>
        </w:rPr>
        <w:t xml:space="preserve"> in RRC_INACTIVE or enter</w:t>
      </w:r>
      <w:r>
        <w:rPr>
          <w:rFonts w:eastAsiaTheme="minorEastAsia" w:cs="Arial"/>
        </w:rPr>
        <w:t>s</w:t>
      </w:r>
      <w:r w:rsidRPr="009C1A20">
        <w:rPr>
          <w:rFonts w:eastAsiaTheme="minorEastAsia" w:cs="Arial"/>
        </w:rPr>
        <w:t xml:space="preserve"> RRC_CONNECTED for receiving a multicast Session in paging message</w:t>
      </w:r>
      <w:r>
        <w:rPr>
          <w:rFonts w:eastAsiaTheme="minorEastAsia" w:cs="Arial"/>
        </w:rPr>
        <w:t>.</w:t>
      </w:r>
    </w:p>
    <w:p w14:paraId="2D0E227F" w14:textId="45CB3D26" w:rsidR="00F932DA" w:rsidRPr="00F932DA" w:rsidRDefault="00F932DA" w:rsidP="00F932DA">
      <w:pPr>
        <w:pStyle w:val="Proposal"/>
        <w:numPr>
          <w:ilvl w:val="0"/>
          <w:numId w:val="0"/>
        </w:numPr>
        <w:jc w:val="left"/>
        <w:rPr>
          <w:b w:val="0"/>
          <w:bCs w:val="0"/>
          <w:lang w:val="en-US" w:eastAsia="en-GB"/>
        </w:rPr>
      </w:pPr>
      <w:r w:rsidRPr="00F932DA">
        <w:rPr>
          <w:b w:val="0"/>
          <w:bCs w:val="0"/>
          <w:lang w:val="en-US" w:eastAsia="en-GB"/>
        </w:rPr>
        <w:t>Since the state transition to RRC_CONNECTED is triggered by the radio link condition, which is a AS triggered request, it is up to RRC determines the Access Category while NAS determines the Access Identity(ies). A new Access Category (</w:t>
      </w:r>
      <w:proofErr w:type="gramStart"/>
      <w:r w:rsidRPr="00F932DA">
        <w:rPr>
          <w:b w:val="0"/>
          <w:bCs w:val="0"/>
          <w:lang w:val="en-US" w:eastAsia="en-GB"/>
        </w:rPr>
        <w:t>e.g.</w:t>
      </w:r>
      <w:proofErr w:type="gramEnd"/>
      <w:r w:rsidRPr="00F932DA">
        <w:rPr>
          <w:b w:val="0"/>
          <w:bCs w:val="0"/>
          <w:lang w:val="en-US" w:eastAsia="en-GB"/>
        </w:rPr>
        <w:t xml:space="preserve"> access category 9) is defined for the RRC Resume procedure triggered for multicast reception and the RRC cause in the </w:t>
      </w:r>
      <w:r w:rsidRPr="009C1A20">
        <w:rPr>
          <w:b w:val="0"/>
          <w:bCs w:val="0"/>
          <w:i/>
          <w:iCs/>
          <w:lang w:val="en-US" w:eastAsia="en-GB"/>
        </w:rPr>
        <w:t>RRCResuemeRequest</w:t>
      </w:r>
      <w:r w:rsidRPr="00F932DA">
        <w:rPr>
          <w:b w:val="0"/>
          <w:bCs w:val="0"/>
          <w:lang w:val="en-US" w:eastAsia="en-GB"/>
        </w:rPr>
        <w:t xml:space="preserve"> message is set to ‘multicast call’ to indicate the request is due to multicast reception.</w:t>
      </w:r>
    </w:p>
    <w:p w14:paraId="16605E8A" w14:textId="06BCF398" w:rsidR="00C164A6" w:rsidRPr="00932667" w:rsidRDefault="00F932DA" w:rsidP="009C1A20">
      <w:pPr>
        <w:pStyle w:val="Proposal"/>
        <w:jc w:val="left"/>
        <w:rPr>
          <w:lang w:val="en-US" w:eastAsia="en-GB"/>
        </w:rPr>
      </w:pPr>
      <w:r w:rsidRPr="00F932DA">
        <w:rPr>
          <w:rFonts w:eastAsiaTheme="minorEastAsia" w:hint="eastAsia"/>
          <w:lang w:val="en-US"/>
        </w:rPr>
        <w:lastRenderedPageBreak/>
        <w:t>A</w:t>
      </w:r>
      <w:r w:rsidRPr="00F932DA">
        <w:rPr>
          <w:rFonts w:eastAsiaTheme="minorEastAsia"/>
          <w:lang w:val="en-US"/>
        </w:rPr>
        <w:t xml:space="preserve"> new access category and RRC cause are introduced in case that the RRC Resume procedure is triggered by multicast reception. </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7ECBCFDA" w:rsidR="004E0F37" w:rsidRPr="00346BED" w:rsidRDefault="00464583" w:rsidP="00BA71E1">
      <w:pPr>
        <w:spacing w:afterLines="50" w:after="120"/>
        <w:jc w:val="both"/>
        <w:rPr>
          <w:rFonts w:ascii="Arial" w:eastAsiaTheme="minorEastAsia" w:hAnsi="Arial" w:cs="Arial"/>
          <w:lang w:val="en-US" w:eastAsia="zh-CN"/>
        </w:rPr>
      </w:pPr>
      <w:r>
        <w:rPr>
          <w:rFonts w:ascii="Arial" w:eastAsiaTheme="minorEastAsia" w:hAnsi="Arial" w:cs="Arial"/>
          <w:lang w:val="en-US" w:eastAsia="zh-CN"/>
        </w:rPr>
        <w:t>This contribution discusses</w:t>
      </w:r>
      <w:r w:rsidR="008279FB" w:rsidRPr="008279FB">
        <w:rPr>
          <w:rFonts w:ascii="Arial" w:eastAsiaTheme="minorEastAsia" w:hAnsi="Arial" w:cs="Arial"/>
          <w:lang w:val="en-US" w:eastAsia="zh-CN"/>
        </w:rPr>
        <w:t xml:space="preserve"> </w:t>
      </w:r>
      <w:r w:rsidR="008279FB">
        <w:rPr>
          <w:rFonts w:ascii="Arial" w:eastAsiaTheme="minorEastAsia" w:hAnsi="Arial" w:cs="Arial"/>
          <w:lang w:val="en-US" w:eastAsia="zh-CN"/>
        </w:rPr>
        <w:t>mobility and state transition</w:t>
      </w:r>
      <w:r>
        <w:rPr>
          <w:rFonts w:ascii="Arial" w:eastAsiaTheme="minorEastAsia" w:hAnsi="Arial" w:cs="Arial"/>
          <w:lang w:val="en-US" w:eastAsia="zh-CN"/>
        </w:rPr>
        <w:t xml:space="preserve"> for multicast reception in RRC_INACTIVE.</w:t>
      </w:r>
    </w:p>
    <w:p w14:paraId="5B347B53" w14:textId="77777777" w:rsidR="00D60E0D" w:rsidRPr="00D60E0D" w:rsidRDefault="00D60E0D" w:rsidP="00D60E0D">
      <w:pPr>
        <w:pStyle w:val="Proposal"/>
        <w:numPr>
          <w:ilvl w:val="0"/>
          <w:numId w:val="11"/>
        </w:numPr>
        <w:jc w:val="left"/>
        <w:rPr>
          <w:rFonts w:eastAsiaTheme="minorEastAsia"/>
        </w:rPr>
      </w:pPr>
      <w:r w:rsidRPr="00D60E0D">
        <w:rPr>
          <w:rFonts w:eastAsiaTheme="minorEastAsia"/>
        </w:rPr>
        <w:t>When the configured condition is fulfilled, the UE returns to RRC_CONNECTED for the multicast session reception. The configured condition includes the following parameters:</w:t>
      </w:r>
    </w:p>
    <w:p w14:paraId="076C10BF" w14:textId="39451564" w:rsidR="00D60E0D" w:rsidRDefault="00D60E0D" w:rsidP="00D60E0D">
      <w:pPr>
        <w:pStyle w:val="Proposal"/>
        <w:numPr>
          <w:ilvl w:val="0"/>
          <w:numId w:val="0"/>
        </w:numPr>
        <w:ind w:left="1304"/>
        <w:jc w:val="left"/>
        <w:rPr>
          <w:rFonts w:eastAsiaTheme="minorEastAsia"/>
        </w:rPr>
      </w:pPr>
      <w:r w:rsidRPr="004363D4">
        <w:rPr>
          <w:rFonts w:eastAsiaTheme="minorEastAsia"/>
        </w:rPr>
        <w:t>a)</w:t>
      </w:r>
      <w:r w:rsidR="00D548AC">
        <w:rPr>
          <w:rFonts w:eastAsiaTheme="minorEastAsia"/>
        </w:rPr>
        <w:t xml:space="preserve"> </w:t>
      </w:r>
      <w:r w:rsidRPr="004363D4">
        <w:rPr>
          <w:rFonts w:eastAsiaTheme="minorEastAsia"/>
        </w:rPr>
        <w:t>Thresh</w:t>
      </w:r>
      <w:r w:rsidRPr="004363D4">
        <w:rPr>
          <w:rFonts w:eastAsiaTheme="minorEastAsia"/>
          <w:vertAlign w:val="subscript"/>
        </w:rPr>
        <w:t>multicast</w:t>
      </w:r>
      <w:r w:rsidRPr="004363D4">
        <w:rPr>
          <w:rFonts w:eastAsiaTheme="minorEastAsia"/>
        </w:rPr>
        <w:t xml:space="preserve">: the radio link quality threshold for triggering the UE entering RRC_CONNECTD for multicast </w:t>
      </w:r>
      <w:proofErr w:type="gramStart"/>
      <w:r w:rsidRPr="004363D4">
        <w:rPr>
          <w:rFonts w:eastAsiaTheme="minorEastAsia"/>
        </w:rPr>
        <w:t>reception;</w:t>
      </w:r>
      <w:proofErr w:type="gramEnd"/>
      <w:r w:rsidRPr="004363D4">
        <w:rPr>
          <w:rFonts w:eastAsiaTheme="minorEastAsia"/>
        </w:rPr>
        <w:t xml:space="preserve"> </w:t>
      </w:r>
    </w:p>
    <w:p w14:paraId="57CB30F3" w14:textId="77777777" w:rsidR="00D60E0D" w:rsidRDefault="00D60E0D" w:rsidP="00D60E0D">
      <w:pPr>
        <w:pStyle w:val="Proposal"/>
        <w:numPr>
          <w:ilvl w:val="0"/>
          <w:numId w:val="0"/>
        </w:numPr>
        <w:ind w:left="1304"/>
        <w:jc w:val="left"/>
        <w:rPr>
          <w:rFonts w:eastAsiaTheme="minorEastAsia"/>
        </w:rPr>
      </w:pPr>
      <w:r w:rsidRPr="004363D4">
        <w:rPr>
          <w:rFonts w:eastAsiaTheme="minorEastAsia"/>
        </w:rPr>
        <w:t>b) T</w:t>
      </w:r>
      <w:r w:rsidRPr="004363D4">
        <w:rPr>
          <w:rFonts w:eastAsiaTheme="minorEastAsia"/>
          <w:vertAlign w:val="subscript"/>
        </w:rPr>
        <w:t>Connected_Multicast</w:t>
      </w:r>
      <w:r w:rsidRPr="004363D4">
        <w:rPr>
          <w:rFonts w:eastAsiaTheme="minorEastAsia"/>
        </w:rPr>
        <w:t xml:space="preserve">: the time value that the threshold condition needs to be fulfilled for UE triggering to transit RRC_CONNECTED for multicast </w:t>
      </w:r>
      <w:proofErr w:type="gramStart"/>
      <w:r w:rsidRPr="004363D4">
        <w:rPr>
          <w:rFonts w:eastAsiaTheme="minorEastAsia"/>
        </w:rPr>
        <w:t>reception;</w:t>
      </w:r>
      <w:proofErr w:type="gramEnd"/>
      <w:r w:rsidRPr="004363D4">
        <w:rPr>
          <w:rFonts w:eastAsiaTheme="minorEastAsia"/>
        </w:rPr>
        <w:t xml:space="preserve"> </w:t>
      </w:r>
    </w:p>
    <w:p w14:paraId="2921B1A5" w14:textId="2A526E54" w:rsidR="00D60E0D" w:rsidRPr="004363D4" w:rsidRDefault="00D60E0D" w:rsidP="00D60E0D">
      <w:pPr>
        <w:pStyle w:val="Proposal"/>
        <w:numPr>
          <w:ilvl w:val="0"/>
          <w:numId w:val="0"/>
        </w:numPr>
        <w:ind w:left="1304"/>
        <w:jc w:val="left"/>
        <w:rPr>
          <w:rFonts w:eastAsiaTheme="minorEastAsia"/>
        </w:rPr>
      </w:pPr>
      <w:r w:rsidRPr="004363D4">
        <w:rPr>
          <w:rFonts w:eastAsiaTheme="minorEastAsia"/>
        </w:rPr>
        <w:t>c)</w:t>
      </w:r>
      <w:r w:rsidR="00D548AC">
        <w:rPr>
          <w:rFonts w:eastAsiaTheme="minorEastAsia"/>
        </w:rPr>
        <w:t xml:space="preserve"> </w:t>
      </w:r>
      <w:r w:rsidRPr="004363D4">
        <w:rPr>
          <w:rFonts w:eastAsiaTheme="minorEastAsia"/>
        </w:rPr>
        <w:t>T</w:t>
      </w:r>
      <w:r w:rsidRPr="004363D4">
        <w:rPr>
          <w:rFonts w:eastAsiaTheme="minorEastAsia"/>
          <w:vertAlign w:val="subscript"/>
        </w:rPr>
        <w:t>prohibit_Connected:</w:t>
      </w:r>
      <w:r w:rsidRPr="004363D4">
        <w:rPr>
          <w:rFonts w:eastAsiaTheme="minorEastAsia"/>
        </w:rPr>
        <w:t xml:space="preserve"> the prohibited time for UE triggering to transit RRC_CONNECTED for multicast reception. </w:t>
      </w:r>
    </w:p>
    <w:p w14:paraId="58AABBF6" w14:textId="77777777" w:rsidR="00D60E0D" w:rsidRPr="00D60E0D" w:rsidRDefault="00D60E0D" w:rsidP="00D60E0D">
      <w:pPr>
        <w:pStyle w:val="Proposal"/>
        <w:numPr>
          <w:ilvl w:val="0"/>
          <w:numId w:val="11"/>
        </w:numPr>
        <w:jc w:val="left"/>
        <w:rPr>
          <w:lang w:val="en-US" w:eastAsia="en-GB"/>
        </w:rPr>
      </w:pPr>
      <w:r w:rsidRPr="00D60E0D">
        <w:rPr>
          <w:rFonts w:eastAsiaTheme="minorEastAsia" w:cs="Arial"/>
        </w:rPr>
        <w:t>In RRC_INACTIVE state, the UE should prioritize to reselect a cell that is provided PTM configuration.</w:t>
      </w:r>
    </w:p>
    <w:p w14:paraId="28F9BBA3" w14:textId="77777777" w:rsidR="00D60E0D" w:rsidRPr="00D60E0D" w:rsidRDefault="00D60E0D" w:rsidP="00D60E0D">
      <w:pPr>
        <w:pStyle w:val="Proposal"/>
        <w:numPr>
          <w:ilvl w:val="0"/>
          <w:numId w:val="11"/>
        </w:numPr>
        <w:jc w:val="left"/>
        <w:rPr>
          <w:lang w:val="en-US" w:eastAsia="en-GB"/>
        </w:rPr>
      </w:pPr>
      <w:r w:rsidRPr="00D60E0D">
        <w:rPr>
          <w:rFonts w:eastAsiaTheme="minorEastAsia" w:cs="Arial"/>
        </w:rPr>
        <w:t>When the UE reselects to a cell without PTM configuration for RRC_INACTIVE, the UE should initialize RRC Resume procedure to enter RRC_CONNECTED or enter to RRC_IDLE directly.</w:t>
      </w:r>
    </w:p>
    <w:p w14:paraId="1B8F79F3" w14:textId="7AB12F0B" w:rsidR="00D60E0D" w:rsidRPr="00D60E0D" w:rsidRDefault="00D60E0D" w:rsidP="00D60E0D">
      <w:pPr>
        <w:pStyle w:val="Proposal"/>
        <w:numPr>
          <w:ilvl w:val="0"/>
          <w:numId w:val="11"/>
        </w:numPr>
        <w:jc w:val="left"/>
        <w:rPr>
          <w:rFonts w:eastAsiaTheme="minorEastAsia" w:cs="Arial"/>
        </w:rPr>
      </w:pPr>
      <w:r w:rsidRPr="00D60E0D">
        <w:rPr>
          <w:rFonts w:eastAsiaTheme="minorEastAsia" w:cs="Arial"/>
        </w:rPr>
        <w:t>NW indicate</w:t>
      </w:r>
      <w:r w:rsidR="00261671">
        <w:rPr>
          <w:rFonts w:eastAsiaTheme="minorEastAsia" w:cs="Arial"/>
        </w:rPr>
        <w:t>s</w:t>
      </w:r>
      <w:r w:rsidRPr="00D60E0D">
        <w:rPr>
          <w:rFonts w:eastAsiaTheme="minorEastAsia" w:cs="Arial"/>
        </w:rPr>
        <w:t xml:space="preserve"> that UE stays in RRC_INACTIVE or enters RRC_CONNECTED for receiving a multicast Session in paging message.</w:t>
      </w:r>
    </w:p>
    <w:p w14:paraId="72EDBDC6" w14:textId="77777777" w:rsidR="00D60E0D" w:rsidRPr="00D60E0D" w:rsidRDefault="00D60E0D" w:rsidP="00D60E0D">
      <w:pPr>
        <w:pStyle w:val="Proposal"/>
        <w:numPr>
          <w:ilvl w:val="0"/>
          <w:numId w:val="11"/>
        </w:numPr>
        <w:jc w:val="left"/>
        <w:rPr>
          <w:lang w:val="en-US" w:eastAsia="en-GB"/>
        </w:rPr>
      </w:pPr>
      <w:r w:rsidRPr="00D60E0D">
        <w:rPr>
          <w:rFonts w:eastAsiaTheme="minorEastAsia" w:hint="eastAsia"/>
          <w:lang w:val="en-US"/>
        </w:rPr>
        <w:t>A</w:t>
      </w:r>
      <w:r w:rsidRPr="00D60E0D">
        <w:rPr>
          <w:rFonts w:eastAsiaTheme="minorEastAsia"/>
          <w:lang w:val="en-US"/>
        </w:rPr>
        <w:t xml:space="preserve"> new access category and RRC cause are introduced in case that the RRC Resume procedure is triggered by multicast reception. </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4637688E" w:rsidR="00F921CD" w:rsidRPr="00315322" w:rsidRDefault="00D36BB4" w:rsidP="00D36BB4">
      <w:pPr>
        <w:rPr>
          <w:rFonts w:eastAsiaTheme="minorEastAsia"/>
          <w:sz w:val="21"/>
          <w:szCs w:val="21"/>
          <w:lang w:eastAsia="zh-CN"/>
        </w:rPr>
      </w:pPr>
      <w:r w:rsidRPr="00153D5F">
        <w:rPr>
          <w:rFonts w:ascii="Arial" w:eastAsiaTheme="minorEastAsia" w:hAnsi="Arial" w:cs="Arial"/>
          <w:sz w:val="21"/>
          <w:szCs w:val="21"/>
          <w:lang w:val="en-US" w:eastAsia="zh-CN"/>
        </w:rPr>
        <w:t xml:space="preserve">[1] </w:t>
      </w:r>
      <w:r w:rsidR="00614F27" w:rsidRPr="00614F27">
        <w:rPr>
          <w:rFonts w:ascii="Arial" w:eastAsiaTheme="minorEastAsia" w:hAnsi="Arial" w:cs="Arial"/>
          <w:sz w:val="21"/>
          <w:szCs w:val="21"/>
          <w:lang w:val="en-US" w:eastAsia="zh-CN"/>
        </w:rPr>
        <w:t>RP-221458</w:t>
      </w:r>
      <w:r w:rsidR="00614F27">
        <w:rPr>
          <w:rFonts w:ascii="Arial" w:eastAsiaTheme="minorEastAsia" w:hAnsi="Arial" w:cs="Arial"/>
          <w:sz w:val="21"/>
          <w:szCs w:val="21"/>
          <w:lang w:val="en-US" w:eastAsia="zh-CN"/>
        </w:rPr>
        <w:t xml:space="preserve">. </w:t>
      </w:r>
      <w:r w:rsidR="00614F27" w:rsidRPr="00614F27">
        <w:rPr>
          <w:rFonts w:ascii="Arial" w:eastAsiaTheme="minorEastAsia" w:hAnsi="Arial" w:cs="Arial" w:hint="eastAsia"/>
          <w:sz w:val="21"/>
          <w:szCs w:val="21"/>
          <w:lang w:val="en-US" w:eastAsia="zh-CN"/>
        </w:rPr>
        <w:t>Revised</w:t>
      </w:r>
      <w:r w:rsidR="00614F27" w:rsidRPr="00614F27">
        <w:rPr>
          <w:rFonts w:ascii="Arial" w:eastAsiaTheme="minorEastAsia" w:hAnsi="Arial" w:cs="Arial"/>
          <w:sz w:val="21"/>
          <w:szCs w:val="21"/>
          <w:lang w:val="en-US" w:eastAsia="zh-CN"/>
        </w:rPr>
        <w:t xml:space="preserve"> WID: Enhancements of NR Multicast and Broadcast Services</w:t>
      </w:r>
      <w:r w:rsidR="00614F27">
        <w:rPr>
          <w:rFonts w:ascii="Arial" w:eastAsiaTheme="minorEastAsia" w:hAnsi="Arial" w:cs="Arial"/>
          <w:sz w:val="21"/>
          <w:szCs w:val="21"/>
          <w:lang w:val="en-US" w:eastAsia="zh-CN"/>
        </w:rPr>
        <w:t xml:space="preserve">. CATT, CBN. </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58CDB" w14:textId="77777777" w:rsidR="00BA5C46" w:rsidRDefault="00BA5C46">
      <w:pPr>
        <w:spacing w:after="0"/>
      </w:pPr>
      <w:r>
        <w:separator/>
      </w:r>
    </w:p>
  </w:endnote>
  <w:endnote w:type="continuationSeparator" w:id="0">
    <w:p w14:paraId="1C4EE03E" w14:textId="77777777" w:rsidR="00BA5C46" w:rsidRDefault="00BA5C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56C7C" w14:textId="77777777" w:rsidR="00BA5C46" w:rsidRDefault="00BA5C46">
      <w:pPr>
        <w:spacing w:after="0"/>
      </w:pPr>
      <w:r>
        <w:separator/>
      </w:r>
    </w:p>
  </w:footnote>
  <w:footnote w:type="continuationSeparator" w:id="0">
    <w:p w14:paraId="4900C08B" w14:textId="77777777" w:rsidR="00BA5C46" w:rsidRDefault="00BA5C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F2B04"/>
    <w:multiLevelType w:val="hybridMultilevel"/>
    <w:tmpl w:val="9B7EDD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10"/>
  </w:num>
  <w:num w:numId="2">
    <w:abstractNumId w:val="8"/>
  </w:num>
  <w:num w:numId="3">
    <w:abstractNumId w:val="6"/>
  </w:num>
  <w:num w:numId="4">
    <w:abstractNumId w:val="0"/>
  </w:num>
  <w:num w:numId="5">
    <w:abstractNumId w:val="5"/>
  </w:num>
  <w:num w:numId="6">
    <w:abstractNumId w:val="2"/>
  </w:num>
  <w:num w:numId="7">
    <w:abstractNumId w:val="11"/>
  </w:num>
  <w:num w:numId="8">
    <w:abstractNumId w:val="4"/>
  </w:num>
  <w:num w:numId="9">
    <w:abstractNumId w:val="7"/>
  </w:num>
  <w:num w:numId="10">
    <w:abstractNumId w:val="1"/>
  </w:num>
  <w:num w:numId="11">
    <w:abstractNumId w:val="5"/>
    <w:lvlOverride w:ilvl="0">
      <w:startOverride w:val="1"/>
    </w:lvlOverride>
  </w:num>
  <w:num w:numId="12">
    <w:abstractNumId w:val="9"/>
  </w:num>
  <w:num w:numId="13">
    <w:abstractNumId w:val="5"/>
  </w:num>
  <w:num w:numId="14">
    <w:abstractNumId w:val="3"/>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0932"/>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74AD"/>
    <w:rsid w:val="002603ED"/>
    <w:rsid w:val="00260EE4"/>
    <w:rsid w:val="00261671"/>
    <w:rsid w:val="00262AC9"/>
    <w:rsid w:val="002645E2"/>
    <w:rsid w:val="00264AD8"/>
    <w:rsid w:val="00264C3A"/>
    <w:rsid w:val="00265959"/>
    <w:rsid w:val="00266A1C"/>
    <w:rsid w:val="002672F8"/>
    <w:rsid w:val="00267A07"/>
    <w:rsid w:val="002701EE"/>
    <w:rsid w:val="00271ED9"/>
    <w:rsid w:val="00273123"/>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58B"/>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63D4"/>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0674"/>
    <w:rsid w:val="005512C9"/>
    <w:rsid w:val="00551678"/>
    <w:rsid w:val="005527ED"/>
    <w:rsid w:val="00552FA4"/>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31DC"/>
    <w:rsid w:val="00753590"/>
    <w:rsid w:val="00753F87"/>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22EF"/>
    <w:rsid w:val="007D349F"/>
    <w:rsid w:val="007D3719"/>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9FB"/>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66FA5"/>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4B8"/>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26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A8"/>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1A2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292"/>
    <w:rsid w:val="009E64DF"/>
    <w:rsid w:val="009E7503"/>
    <w:rsid w:val="009E7692"/>
    <w:rsid w:val="009F0E33"/>
    <w:rsid w:val="009F13C5"/>
    <w:rsid w:val="009F2B14"/>
    <w:rsid w:val="009F2B62"/>
    <w:rsid w:val="009F508B"/>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542F"/>
    <w:rsid w:val="00B37503"/>
    <w:rsid w:val="00B4364F"/>
    <w:rsid w:val="00B43CD7"/>
    <w:rsid w:val="00B4619B"/>
    <w:rsid w:val="00B465D4"/>
    <w:rsid w:val="00B46623"/>
    <w:rsid w:val="00B470DC"/>
    <w:rsid w:val="00B47D6E"/>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6B5D"/>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5C46"/>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48AC"/>
    <w:rsid w:val="00D56873"/>
    <w:rsid w:val="00D56A8D"/>
    <w:rsid w:val="00D56CD0"/>
    <w:rsid w:val="00D5709E"/>
    <w:rsid w:val="00D576D4"/>
    <w:rsid w:val="00D57AC9"/>
    <w:rsid w:val="00D60048"/>
    <w:rsid w:val="00D60E0D"/>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DD2"/>
    <w:rsid w:val="00F56E2E"/>
    <w:rsid w:val="00F57E60"/>
    <w:rsid w:val="00F613A2"/>
    <w:rsid w:val="00F62128"/>
    <w:rsid w:val="00F62790"/>
    <w:rsid w:val="00F62CC6"/>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2DA"/>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3</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8488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cp:lastModifiedBy>
  <cp:revision>66</cp:revision>
  <cp:lastPrinted>2018-05-22T10:28:00Z</cp:lastPrinted>
  <dcterms:created xsi:type="dcterms:W3CDTF">2021-08-05T01:32:00Z</dcterms:created>
  <dcterms:modified xsi:type="dcterms:W3CDTF">2022-08-09T06:03:00Z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